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8D" w:rsidRDefault="0029182A">
      <w:r>
        <w:rPr>
          <w:noProof/>
          <w:lang w:eastAsia="tr-TR"/>
        </w:rPr>
        <w:pict>
          <v:roundrect id="_x0000_s1026" style="position:absolute;margin-left:-22.25pt;margin-top:-9.05pt;width:513.6pt;height:74.4pt;z-index:25165824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0A238D" w:rsidRPr="0026206D" w:rsidRDefault="000A238D" w:rsidP="000A238D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26206D">
                    <w:rPr>
                      <w:b/>
                      <w:color w:val="FFFFFF" w:themeColor="background1"/>
                    </w:rPr>
                    <w:t>Değerli velimiz,</w:t>
                  </w:r>
                </w:p>
                <w:p w:rsidR="000A238D" w:rsidRPr="0026206D" w:rsidRDefault="000A238D" w:rsidP="000A238D">
                  <w:pPr>
                    <w:ind w:firstLine="708"/>
                    <w:jc w:val="center"/>
                    <w:rPr>
                      <w:b/>
                      <w:color w:val="FFFFFF" w:themeColor="background1"/>
                    </w:rPr>
                  </w:pPr>
                  <w:r w:rsidRPr="0026206D">
                    <w:rPr>
                      <w:b/>
                      <w:color w:val="FFFFFF" w:themeColor="background1"/>
                    </w:rPr>
                    <w:t>Aşağıda Fatih Projesi kapsamında gerçekleştirilen EBA platformuna dair bilgilendirici bir içerik bulunmaktadır. Öğrencinizin ders dışında EBA’ya katılımını artırmaya çalışmanız tavsiye edilir.</w:t>
                  </w:r>
                </w:p>
              </w:txbxContent>
            </v:textbox>
          </v:roundrect>
        </w:pict>
      </w:r>
    </w:p>
    <w:p w:rsidR="000A238D" w:rsidRDefault="000A238D"/>
    <w:p w:rsidR="000A238D" w:rsidRDefault="000A238D"/>
    <w:p w:rsidR="003B1AA1" w:rsidRDefault="003B1AA1" w:rsidP="000A238D">
      <w:pPr>
        <w:jc w:val="center"/>
        <w:rPr>
          <w:b/>
          <w:sz w:val="28"/>
        </w:rPr>
      </w:pPr>
    </w:p>
    <w:p w:rsidR="003B1AA1" w:rsidRDefault="003B1AA1" w:rsidP="000A238D">
      <w:pPr>
        <w:jc w:val="center"/>
        <w:rPr>
          <w:b/>
          <w:sz w:val="28"/>
        </w:rPr>
      </w:pPr>
    </w:p>
    <w:p w:rsidR="00F72FBF" w:rsidRPr="0026206D" w:rsidRDefault="000A238D" w:rsidP="000A238D">
      <w:pPr>
        <w:jc w:val="center"/>
        <w:rPr>
          <w:b/>
          <w:color w:val="5F497A" w:themeColor="accent4" w:themeShade="BF"/>
          <w:sz w:val="36"/>
        </w:rPr>
      </w:pPr>
      <w:r w:rsidRPr="0026206D">
        <w:rPr>
          <w:b/>
          <w:color w:val="5F497A" w:themeColor="accent4" w:themeShade="BF"/>
          <w:sz w:val="36"/>
        </w:rPr>
        <w:t>EBA-EĞİTİM BİLİŞİM AĞI</w:t>
      </w:r>
    </w:p>
    <w:p w:rsidR="000A238D" w:rsidRDefault="000A238D" w:rsidP="000A238D">
      <w:pPr>
        <w:ind w:firstLine="708"/>
        <w:rPr>
          <w:sz w:val="28"/>
        </w:rPr>
      </w:pPr>
      <w:r w:rsidRPr="000A238D">
        <w:rPr>
          <w:sz w:val="28"/>
        </w:rPr>
        <w:t>Eba,</w:t>
      </w:r>
      <w:r>
        <w:rPr>
          <w:sz w:val="28"/>
        </w:rPr>
        <w:t xml:space="preserve"> eğitim kalitesini artırmaya yönelik, tüm ders içeriklerine ulaşabileceğiniz bir dijital platformdur. </w:t>
      </w:r>
      <w:hyperlink r:id="rId8" w:history="1">
        <w:r w:rsidRPr="00205E99">
          <w:rPr>
            <w:rStyle w:val="Kpr"/>
            <w:sz w:val="28"/>
          </w:rPr>
          <w:t>www.eba.gov.tr</w:t>
        </w:r>
      </w:hyperlink>
      <w:r>
        <w:rPr>
          <w:sz w:val="28"/>
        </w:rPr>
        <w:t xml:space="preserve"> adresinden ulaşabileceğiniz bu sisteme, öğrencinizin e-okul şifresi ile giriş yapmasını sağlayabilir; yine aynı şekilde giriş yaparak kendiniz de sistemi inceleyebilirsiniz.</w:t>
      </w:r>
    </w:p>
    <w:p w:rsidR="000A238D" w:rsidRPr="003B1AA1" w:rsidRDefault="000A238D" w:rsidP="0026206D">
      <w:pPr>
        <w:pStyle w:val="ListeParagraf"/>
        <w:numPr>
          <w:ilvl w:val="0"/>
          <w:numId w:val="4"/>
        </w:numPr>
        <w:rPr>
          <w:sz w:val="28"/>
        </w:rPr>
      </w:pPr>
      <w:r w:rsidRPr="003B1AA1">
        <w:rPr>
          <w:sz w:val="28"/>
        </w:rPr>
        <w:t xml:space="preserve">Eba’da tüm derslerin ünitelerine, testlerine, konu anlatımlarına, videolarına, çalışma sorularına ulaşabileceğiniz ve yine öğrencinize gönderilen ödevlerin gerçekleştirildiği </w:t>
      </w:r>
      <w:r w:rsidRPr="0026206D">
        <w:rPr>
          <w:color w:val="E36C0A" w:themeColor="accent6" w:themeShade="BF"/>
          <w:sz w:val="28"/>
        </w:rPr>
        <w:t>EBA DERS</w:t>
      </w:r>
      <w:r w:rsidRPr="003B1AA1">
        <w:rPr>
          <w:sz w:val="28"/>
        </w:rPr>
        <w:t>;</w:t>
      </w:r>
    </w:p>
    <w:p w:rsidR="000A238D" w:rsidRPr="003B1AA1" w:rsidRDefault="000A238D" w:rsidP="0026206D">
      <w:pPr>
        <w:pStyle w:val="ListeParagraf"/>
        <w:numPr>
          <w:ilvl w:val="0"/>
          <w:numId w:val="4"/>
        </w:numPr>
        <w:rPr>
          <w:sz w:val="28"/>
        </w:rPr>
      </w:pPr>
      <w:r w:rsidRPr="003B1AA1">
        <w:rPr>
          <w:sz w:val="28"/>
        </w:rPr>
        <w:t xml:space="preserve">Video, ses, görsel ve diğer çoğu materyali bulabileceğiniz </w:t>
      </w:r>
      <w:r w:rsidRPr="0026206D">
        <w:rPr>
          <w:color w:val="E36C0A" w:themeColor="accent6" w:themeShade="BF"/>
          <w:sz w:val="28"/>
        </w:rPr>
        <w:t>İÇERİK</w:t>
      </w:r>
      <w:r w:rsidRPr="003B1AA1">
        <w:rPr>
          <w:sz w:val="28"/>
        </w:rPr>
        <w:t>;</w:t>
      </w:r>
    </w:p>
    <w:p w:rsidR="000A238D" w:rsidRPr="003B1AA1" w:rsidRDefault="000A238D" w:rsidP="0026206D">
      <w:pPr>
        <w:pStyle w:val="ListeParagraf"/>
        <w:numPr>
          <w:ilvl w:val="0"/>
          <w:numId w:val="4"/>
        </w:numPr>
        <w:rPr>
          <w:sz w:val="28"/>
        </w:rPr>
      </w:pPr>
      <w:r w:rsidRPr="003B1AA1">
        <w:rPr>
          <w:sz w:val="28"/>
        </w:rPr>
        <w:t xml:space="preserve">Güncel yarışmaları takip edebileceğiniz </w:t>
      </w:r>
      <w:r w:rsidRPr="0026206D">
        <w:rPr>
          <w:color w:val="E36C0A" w:themeColor="accent6" w:themeShade="BF"/>
          <w:sz w:val="28"/>
        </w:rPr>
        <w:t>YARIŞMALAR</w:t>
      </w:r>
      <w:r w:rsidRPr="003B1AA1">
        <w:rPr>
          <w:sz w:val="28"/>
        </w:rPr>
        <w:t>;</w:t>
      </w:r>
    </w:p>
    <w:p w:rsidR="000A238D" w:rsidRPr="003B1AA1" w:rsidRDefault="000A238D" w:rsidP="0026206D">
      <w:pPr>
        <w:pStyle w:val="ListeParagraf"/>
        <w:numPr>
          <w:ilvl w:val="0"/>
          <w:numId w:val="4"/>
        </w:numPr>
        <w:rPr>
          <w:sz w:val="28"/>
        </w:rPr>
      </w:pPr>
      <w:r w:rsidRPr="003B1AA1">
        <w:rPr>
          <w:sz w:val="28"/>
        </w:rPr>
        <w:t xml:space="preserve">İnteraktif çalışmalara ulaşabileceğiniz </w:t>
      </w:r>
      <w:r w:rsidRPr="0026206D">
        <w:rPr>
          <w:color w:val="E36C0A" w:themeColor="accent6" w:themeShade="BF"/>
          <w:sz w:val="28"/>
        </w:rPr>
        <w:t>UYGULAMALAR</w:t>
      </w:r>
      <w:r w:rsidRPr="003B1AA1">
        <w:rPr>
          <w:sz w:val="28"/>
        </w:rPr>
        <w:t xml:space="preserve"> </w:t>
      </w:r>
      <w:r w:rsidR="0026206D" w:rsidRPr="003B1AA1">
        <w:rPr>
          <w:sz w:val="28"/>
        </w:rPr>
        <w:t>;</w:t>
      </w:r>
    </w:p>
    <w:p w:rsidR="000A238D" w:rsidRPr="003B1AA1" w:rsidRDefault="000A238D" w:rsidP="0026206D">
      <w:pPr>
        <w:pStyle w:val="ListeParagraf"/>
        <w:numPr>
          <w:ilvl w:val="0"/>
          <w:numId w:val="4"/>
        </w:numPr>
        <w:rPr>
          <w:sz w:val="28"/>
        </w:rPr>
      </w:pPr>
      <w:r w:rsidRPr="003B1AA1">
        <w:rPr>
          <w:sz w:val="28"/>
        </w:rPr>
        <w:t xml:space="preserve">Dosyalarınızı saklayabileceğiniz </w:t>
      </w:r>
      <w:r w:rsidRPr="0026206D">
        <w:rPr>
          <w:color w:val="E36C0A" w:themeColor="accent6" w:themeShade="BF"/>
          <w:sz w:val="28"/>
        </w:rPr>
        <w:t>EBA DOSYA</w:t>
      </w:r>
      <w:r w:rsidRPr="003B1AA1">
        <w:rPr>
          <w:sz w:val="28"/>
        </w:rPr>
        <w:t>;</w:t>
      </w:r>
    </w:p>
    <w:p w:rsidR="000A238D" w:rsidRDefault="000A238D" w:rsidP="0026206D">
      <w:pPr>
        <w:pStyle w:val="ListeParagraf"/>
        <w:numPr>
          <w:ilvl w:val="0"/>
          <w:numId w:val="4"/>
        </w:numPr>
        <w:rPr>
          <w:sz w:val="28"/>
        </w:rPr>
      </w:pPr>
      <w:r w:rsidRPr="003B1AA1">
        <w:rPr>
          <w:sz w:val="28"/>
        </w:rPr>
        <w:t>Kurs başvuru ve bilgilerine ulaşıla</w:t>
      </w:r>
      <w:r w:rsidR="003B1AA1" w:rsidRPr="003B1AA1">
        <w:rPr>
          <w:sz w:val="28"/>
        </w:rPr>
        <w:t xml:space="preserve">bilen </w:t>
      </w:r>
      <w:r w:rsidR="003B1AA1" w:rsidRPr="0026206D">
        <w:rPr>
          <w:color w:val="E36C0A" w:themeColor="accent6" w:themeShade="BF"/>
          <w:sz w:val="28"/>
        </w:rPr>
        <w:t xml:space="preserve">E-KURS </w:t>
      </w:r>
      <w:r w:rsidR="003B1AA1" w:rsidRPr="003B1AA1">
        <w:rPr>
          <w:sz w:val="28"/>
        </w:rPr>
        <w:t xml:space="preserve">modülleri </w:t>
      </w:r>
      <w:r w:rsidRPr="003B1AA1">
        <w:rPr>
          <w:sz w:val="28"/>
        </w:rPr>
        <w:t>bulunmaktadır.</w:t>
      </w:r>
    </w:p>
    <w:p w:rsidR="003B1AA1" w:rsidRDefault="003B1AA1" w:rsidP="003B1AA1">
      <w:pPr>
        <w:pStyle w:val="ListeParagraf"/>
        <w:ind w:left="1428"/>
        <w:rPr>
          <w:sz w:val="28"/>
        </w:rPr>
      </w:pPr>
    </w:p>
    <w:p w:rsidR="003B1AA1" w:rsidRPr="003B1AA1" w:rsidRDefault="003B1AA1" w:rsidP="003B1AA1">
      <w:pPr>
        <w:pStyle w:val="ListeParagraf"/>
        <w:numPr>
          <w:ilvl w:val="0"/>
          <w:numId w:val="3"/>
        </w:numPr>
        <w:ind w:left="567" w:hanging="141"/>
        <w:rPr>
          <w:sz w:val="28"/>
        </w:rPr>
      </w:pPr>
      <w:r w:rsidRPr="003B1AA1">
        <w:rPr>
          <w:sz w:val="28"/>
        </w:rPr>
        <w:t xml:space="preserve">Müfredat ile tamamen paralel içeriklere sahip EBA’da katılım arttıkça öğrenciniz de eğlenirken öğrenecek ve ders başarısı artacaktır. </w:t>
      </w:r>
    </w:p>
    <w:p w:rsidR="000A238D" w:rsidRDefault="000A238D" w:rsidP="000A238D">
      <w:pPr>
        <w:ind w:firstLine="708"/>
        <w:rPr>
          <w:i/>
          <w:sz w:val="28"/>
        </w:rPr>
      </w:pPr>
      <w:r w:rsidRPr="0026206D">
        <w:rPr>
          <w:i/>
          <w:sz w:val="28"/>
        </w:rPr>
        <w:t>Dilerseniz telefonunuza da Eba</w:t>
      </w:r>
      <w:r w:rsidR="003B1AA1" w:rsidRPr="0026206D">
        <w:rPr>
          <w:i/>
          <w:sz w:val="28"/>
        </w:rPr>
        <w:t xml:space="preserve"> uygulamasını indirebilirsiniz. İlginiz için teşekkür eder, katılımlarınızı bekleriz.</w:t>
      </w:r>
    </w:p>
    <w:p w:rsidR="00E03FB6" w:rsidRPr="0026206D" w:rsidRDefault="00E03FB6" w:rsidP="000A238D">
      <w:pPr>
        <w:ind w:firstLine="708"/>
        <w:rPr>
          <w:i/>
          <w:sz w:val="28"/>
        </w:rPr>
      </w:pPr>
    </w:p>
    <w:p w:rsidR="00E03FB6" w:rsidRDefault="00E03FB6" w:rsidP="00E03FB6">
      <w:pPr>
        <w:jc w:val="right"/>
        <w:rPr>
          <w:sz w:val="28"/>
        </w:rPr>
      </w:pPr>
      <w:r>
        <w:rPr>
          <w:sz w:val="28"/>
        </w:rPr>
        <w:t xml:space="preserve">Fatih Projesi Bilişim Teknolojileri Rehber </w:t>
      </w:r>
      <w:r w:rsidR="003B1AA1">
        <w:rPr>
          <w:sz w:val="28"/>
        </w:rPr>
        <w:t xml:space="preserve">Öğretmeni </w:t>
      </w:r>
      <w:r>
        <w:rPr>
          <w:sz w:val="28"/>
        </w:rPr>
        <w:t xml:space="preserve">      </w:t>
      </w:r>
    </w:p>
    <w:p w:rsidR="003B1AA1" w:rsidRDefault="00E03FB6" w:rsidP="00E03FB6">
      <w:pPr>
        <w:ind w:left="4248"/>
        <w:jc w:val="center"/>
        <w:rPr>
          <w:sz w:val="28"/>
        </w:rPr>
      </w:pPr>
      <w:r>
        <w:rPr>
          <w:sz w:val="28"/>
        </w:rPr>
        <w:t>Emine ÇELEBİ</w:t>
      </w:r>
    </w:p>
    <w:p w:rsidR="003B1AA1" w:rsidRDefault="003B1AA1" w:rsidP="000A238D">
      <w:pPr>
        <w:ind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03FB6">
        <w:rPr>
          <w:sz w:val="28"/>
        </w:rPr>
        <w:t xml:space="preserve">   Zübeyde Hanım Yatılı Bölge</w:t>
      </w:r>
      <w:r>
        <w:rPr>
          <w:sz w:val="28"/>
        </w:rPr>
        <w:t xml:space="preserve"> Ortaokulu</w:t>
      </w:r>
    </w:p>
    <w:p w:rsidR="000A238D" w:rsidRPr="000A238D" w:rsidRDefault="000A238D" w:rsidP="000A238D">
      <w:pPr>
        <w:jc w:val="center"/>
        <w:rPr>
          <w:sz w:val="28"/>
        </w:rPr>
      </w:pPr>
    </w:p>
    <w:sectPr w:rsidR="000A238D" w:rsidRPr="000A238D" w:rsidSect="00F72F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F74" w:rsidRDefault="00165F74" w:rsidP="000A238D">
      <w:pPr>
        <w:spacing w:after="0" w:line="240" w:lineRule="auto"/>
      </w:pPr>
      <w:r>
        <w:separator/>
      </w:r>
    </w:p>
  </w:endnote>
  <w:endnote w:type="continuationSeparator" w:id="1">
    <w:p w:rsidR="00165F74" w:rsidRDefault="00165F74" w:rsidP="000A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6D" w:rsidRDefault="0026206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6D" w:rsidRDefault="0026206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6D" w:rsidRDefault="0026206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F74" w:rsidRDefault="00165F74" w:rsidP="000A238D">
      <w:pPr>
        <w:spacing w:after="0" w:line="240" w:lineRule="auto"/>
      </w:pPr>
      <w:r>
        <w:separator/>
      </w:r>
    </w:p>
  </w:footnote>
  <w:footnote w:type="continuationSeparator" w:id="1">
    <w:p w:rsidR="00165F74" w:rsidRDefault="00165F74" w:rsidP="000A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6D" w:rsidRDefault="0029182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8357" o:spid="_x0000_s2050" type="#_x0000_t136" style="position:absolute;margin-left:0;margin-top:0;width:586.05pt;height:53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ÜBEYDE HANIM YATILI BÖLGE ORTAOKUL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6D" w:rsidRDefault="0029182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8358" o:spid="_x0000_s2051" type="#_x0000_t136" style="position:absolute;margin-left:0;margin-top:0;width:586.05pt;height:53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ÜBEYDE HANIM YATILI BÖLGE ORTAOKUL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6D" w:rsidRDefault="0029182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8356" o:spid="_x0000_s2049" type="#_x0000_t136" style="position:absolute;margin-left:0;margin-top:0;width:586.05pt;height:53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ÜBEYDE HANIM YATILI BÖLGE ORTAOKULU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EA5"/>
    <w:multiLevelType w:val="hybridMultilevel"/>
    <w:tmpl w:val="9558C5F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9AB037B"/>
    <w:multiLevelType w:val="hybridMultilevel"/>
    <w:tmpl w:val="55B2287C"/>
    <w:lvl w:ilvl="0" w:tplc="9FAE6DCE">
      <w:start w:val="1"/>
      <w:numFmt w:val="bullet"/>
      <w:lvlText w:val="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D051A28"/>
    <w:multiLevelType w:val="hybridMultilevel"/>
    <w:tmpl w:val="361C1A68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3E668AC"/>
    <w:multiLevelType w:val="hybridMultilevel"/>
    <w:tmpl w:val="DD1030F2"/>
    <w:lvl w:ilvl="0" w:tplc="30685000">
      <w:start w:val="1"/>
      <w:numFmt w:val="bullet"/>
      <w:lvlText w:val=""/>
      <w:lvlJc w:val="left"/>
      <w:pPr>
        <w:ind w:left="1428" w:hanging="360"/>
      </w:pPr>
      <w:rPr>
        <w:rFonts w:ascii="Wingdings" w:hAnsi="Wingdings" w:hint="default"/>
        <w:color w:val="943634" w:themeColor="accent2" w:themeShade="BF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A238D"/>
    <w:rsid w:val="00073B7F"/>
    <w:rsid w:val="000A238D"/>
    <w:rsid w:val="00165F74"/>
    <w:rsid w:val="0026206D"/>
    <w:rsid w:val="0029182A"/>
    <w:rsid w:val="003B1AA1"/>
    <w:rsid w:val="00572ACF"/>
    <w:rsid w:val="008D5299"/>
    <w:rsid w:val="00E03FB6"/>
    <w:rsid w:val="00F7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A2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A238D"/>
  </w:style>
  <w:style w:type="paragraph" w:styleId="Altbilgi">
    <w:name w:val="footer"/>
    <w:basedOn w:val="Normal"/>
    <w:link w:val="AltbilgiChar"/>
    <w:uiPriority w:val="99"/>
    <w:semiHidden/>
    <w:unhideWhenUsed/>
    <w:rsid w:val="000A2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A238D"/>
  </w:style>
  <w:style w:type="character" w:styleId="Kpr">
    <w:name w:val="Hyperlink"/>
    <w:basedOn w:val="VarsaylanParagrafYazTipi"/>
    <w:uiPriority w:val="99"/>
    <w:unhideWhenUsed/>
    <w:rsid w:val="000A238D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B1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.gov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5B41A-04E0-4703-91B6-8B32C093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</cp:lastModifiedBy>
  <cp:revision>2</cp:revision>
  <cp:lastPrinted>2018-10-18T06:41:00Z</cp:lastPrinted>
  <dcterms:created xsi:type="dcterms:W3CDTF">2018-10-18T06:42:00Z</dcterms:created>
  <dcterms:modified xsi:type="dcterms:W3CDTF">2018-10-18T06:42:00Z</dcterms:modified>
</cp:coreProperties>
</file>